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AA" w:rsidRPr="00807B99" w:rsidRDefault="005830AA" w:rsidP="005830AA">
      <w:pPr>
        <w:jc w:val="center"/>
        <w:rPr>
          <w:b/>
          <w:sz w:val="28"/>
          <w:szCs w:val="28"/>
        </w:rPr>
      </w:pPr>
      <w:r w:rsidRPr="00807B99">
        <w:rPr>
          <w:b/>
          <w:sz w:val="28"/>
          <w:szCs w:val="28"/>
        </w:rPr>
        <w:t>РОССИЙСКАЯ ФЕДЕРАЦИЯ</w:t>
      </w:r>
    </w:p>
    <w:p w:rsidR="005830AA" w:rsidRPr="00807B99" w:rsidRDefault="005830AA" w:rsidP="005830AA">
      <w:pPr>
        <w:jc w:val="center"/>
        <w:rPr>
          <w:b/>
          <w:sz w:val="28"/>
          <w:szCs w:val="28"/>
        </w:rPr>
      </w:pPr>
      <w:r w:rsidRPr="00807B99">
        <w:rPr>
          <w:b/>
          <w:sz w:val="28"/>
          <w:szCs w:val="28"/>
        </w:rPr>
        <w:t>Иркутская область Черемховский район</w:t>
      </w:r>
    </w:p>
    <w:p w:rsidR="005830AA" w:rsidRPr="00A73848" w:rsidRDefault="005830AA" w:rsidP="005830A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Новогромовское</w:t>
      </w:r>
      <w:proofErr w:type="spellEnd"/>
      <w:r w:rsidRPr="00A73848">
        <w:rPr>
          <w:b/>
          <w:sz w:val="28"/>
          <w:szCs w:val="28"/>
        </w:rPr>
        <w:t xml:space="preserve"> муниципальное образование</w:t>
      </w:r>
    </w:p>
    <w:p w:rsidR="005830AA" w:rsidRPr="00A73848" w:rsidRDefault="005830AA" w:rsidP="005830AA">
      <w:pPr>
        <w:jc w:val="center"/>
        <w:rPr>
          <w:b/>
          <w:sz w:val="28"/>
          <w:szCs w:val="28"/>
        </w:rPr>
      </w:pPr>
      <w:r w:rsidRPr="00A73848">
        <w:rPr>
          <w:b/>
          <w:sz w:val="28"/>
          <w:szCs w:val="28"/>
        </w:rPr>
        <w:t>АДМИНИСТРАЦИЯ</w:t>
      </w:r>
    </w:p>
    <w:p w:rsidR="005830AA" w:rsidRPr="00A73848" w:rsidRDefault="005830AA" w:rsidP="005830AA">
      <w:pPr>
        <w:jc w:val="center"/>
        <w:rPr>
          <w:sz w:val="28"/>
          <w:szCs w:val="28"/>
        </w:rPr>
      </w:pPr>
    </w:p>
    <w:p w:rsidR="005830AA" w:rsidRPr="00A73848" w:rsidRDefault="005830AA" w:rsidP="0058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30AA" w:rsidRPr="00D0162F" w:rsidRDefault="005830AA" w:rsidP="005830AA">
      <w:pPr>
        <w:rPr>
          <w:color w:val="000000"/>
          <w:sz w:val="28"/>
          <w:szCs w:val="28"/>
        </w:rPr>
      </w:pPr>
    </w:p>
    <w:p w:rsidR="005830AA" w:rsidRDefault="005830AA" w:rsidP="005830AA">
      <w:pPr>
        <w:rPr>
          <w:sz w:val="28"/>
          <w:szCs w:val="28"/>
        </w:rPr>
      </w:pPr>
      <w:r>
        <w:rPr>
          <w:sz w:val="28"/>
          <w:szCs w:val="28"/>
        </w:rPr>
        <w:t xml:space="preserve">От 10.02.2015 </w:t>
      </w:r>
      <w:r w:rsidRPr="009914D8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5830AA" w:rsidRPr="00C97D8F" w:rsidRDefault="005830AA" w:rsidP="005830AA">
      <w:r w:rsidRPr="00C97D8F">
        <w:t xml:space="preserve">с. </w:t>
      </w:r>
      <w:proofErr w:type="spellStart"/>
      <w:r>
        <w:t>Новогромово</w:t>
      </w:r>
      <w:proofErr w:type="spellEnd"/>
    </w:p>
    <w:p w:rsidR="005830AA" w:rsidRPr="00A73848" w:rsidRDefault="005830AA" w:rsidP="005830AA">
      <w:pPr>
        <w:rPr>
          <w:sz w:val="28"/>
          <w:szCs w:val="28"/>
        </w:rPr>
      </w:pPr>
    </w:p>
    <w:p w:rsidR="005830AA" w:rsidRDefault="005830AA" w:rsidP="005830AA">
      <w:pPr>
        <w:pStyle w:val="a6"/>
        <w:spacing w:before="0" w:beforeAutospacing="0" w:after="0" w:afterAutospacing="0"/>
        <w:rPr>
          <w:rStyle w:val="a7"/>
        </w:rPr>
      </w:pPr>
      <w:r w:rsidRPr="00D2450E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 xml:space="preserve">внесении изменений в </w:t>
      </w:r>
      <w:r w:rsidRPr="00C85471">
        <w:rPr>
          <w:rStyle w:val="a7"/>
        </w:rPr>
        <w:t>Административн</w:t>
      </w:r>
      <w:r>
        <w:rPr>
          <w:rStyle w:val="a7"/>
        </w:rPr>
        <w:t>ый</w:t>
      </w:r>
      <w:r w:rsidRPr="00C85471">
        <w:rPr>
          <w:rStyle w:val="a7"/>
        </w:rPr>
        <w:t xml:space="preserve"> регламент</w:t>
      </w:r>
    </w:p>
    <w:p w:rsidR="005830AA" w:rsidRDefault="005830AA" w:rsidP="005830AA">
      <w:pPr>
        <w:pStyle w:val="a6"/>
        <w:spacing w:before="0" w:beforeAutospacing="0" w:after="0" w:afterAutospacing="0"/>
        <w:rPr>
          <w:b/>
          <w:bCs/>
        </w:rPr>
      </w:pPr>
      <w:r w:rsidRPr="00C85471">
        <w:rPr>
          <w:rStyle w:val="a7"/>
        </w:rPr>
        <w:t xml:space="preserve">исполнения муниципальной услуги </w:t>
      </w:r>
      <w:r w:rsidRPr="00C85471">
        <w:rPr>
          <w:b/>
          <w:bCs/>
        </w:rPr>
        <w:t>«Утверждение</w:t>
      </w:r>
    </w:p>
    <w:p w:rsidR="005830AA" w:rsidRDefault="005830AA" w:rsidP="005830AA">
      <w:pPr>
        <w:pStyle w:val="a6"/>
        <w:spacing w:before="0" w:beforeAutospacing="0" w:after="0" w:afterAutospacing="0"/>
        <w:rPr>
          <w:b/>
          <w:bCs/>
        </w:rPr>
      </w:pPr>
      <w:r w:rsidRPr="00C85471">
        <w:rPr>
          <w:b/>
          <w:bCs/>
        </w:rPr>
        <w:t xml:space="preserve">инвестиционных программ организаций, </w:t>
      </w:r>
    </w:p>
    <w:p w:rsidR="005830AA" w:rsidRDefault="005830AA" w:rsidP="005830AA">
      <w:pPr>
        <w:pStyle w:val="a6"/>
        <w:spacing w:before="0" w:beforeAutospacing="0" w:after="0" w:afterAutospacing="0"/>
        <w:rPr>
          <w:b/>
          <w:bCs/>
        </w:rPr>
      </w:pPr>
      <w:proofErr w:type="gramStart"/>
      <w:r w:rsidRPr="00C85471">
        <w:rPr>
          <w:b/>
          <w:bCs/>
        </w:rPr>
        <w:t>осуществляющих</w:t>
      </w:r>
      <w:proofErr w:type="gramEnd"/>
      <w:r w:rsidRPr="00C85471">
        <w:rPr>
          <w:b/>
          <w:bCs/>
        </w:rPr>
        <w:t xml:space="preserve"> регулируемые виды деятельности</w:t>
      </w:r>
    </w:p>
    <w:p w:rsidR="005830AA" w:rsidRDefault="005830AA" w:rsidP="005830AA">
      <w:pPr>
        <w:pStyle w:val="a6"/>
        <w:spacing w:before="0" w:beforeAutospacing="0" w:after="0" w:afterAutospacing="0"/>
        <w:rPr>
          <w:b/>
          <w:bCs/>
        </w:rPr>
      </w:pPr>
      <w:r w:rsidRPr="00C85471">
        <w:rPr>
          <w:b/>
          <w:bCs/>
        </w:rPr>
        <w:t>в сферах горячего водоснабжения</w:t>
      </w:r>
      <w:r>
        <w:rPr>
          <w:b/>
          <w:bCs/>
        </w:rPr>
        <w:t>, холодного водоснабжения</w:t>
      </w:r>
      <w:r w:rsidRPr="00C85471">
        <w:rPr>
          <w:b/>
          <w:bCs/>
        </w:rPr>
        <w:t xml:space="preserve"> </w:t>
      </w:r>
    </w:p>
    <w:p w:rsidR="005830AA" w:rsidRDefault="005830AA" w:rsidP="005830AA">
      <w:pPr>
        <w:pStyle w:val="a6"/>
        <w:spacing w:before="0" w:beforeAutospacing="0" w:after="0" w:afterAutospacing="0"/>
        <w:rPr>
          <w:b/>
          <w:bCs/>
        </w:rPr>
      </w:pPr>
      <w:r w:rsidRPr="00C85471">
        <w:rPr>
          <w:b/>
          <w:bCs/>
        </w:rPr>
        <w:t>и (или) водоотведения</w:t>
      </w:r>
      <w:r>
        <w:rPr>
          <w:b/>
          <w:bCs/>
        </w:rPr>
        <w:t xml:space="preserve">», утвержденного постановлением </w:t>
      </w:r>
    </w:p>
    <w:p w:rsidR="005830AA" w:rsidRDefault="005830AA" w:rsidP="005830AA">
      <w:pPr>
        <w:pStyle w:val="a6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</w:rPr>
        <w:t>администрации от 19.09.2014 № 191</w:t>
      </w:r>
    </w:p>
    <w:p w:rsidR="005830AA" w:rsidRDefault="005830AA" w:rsidP="005830AA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5830AA" w:rsidRPr="0009565D" w:rsidRDefault="005830AA" w:rsidP="005830AA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31322B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>
        <w:rPr>
          <w:bCs/>
          <w:color w:val="000000"/>
          <w:sz w:val="28"/>
          <w:szCs w:val="28"/>
        </w:rPr>
        <w:t>Новогромовского</w:t>
      </w:r>
      <w:proofErr w:type="spellEnd"/>
      <w:r w:rsidRPr="0031322B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07.12.</w:t>
      </w:r>
      <w:r>
        <w:rPr>
          <w:bCs/>
          <w:color w:val="000000"/>
          <w:sz w:val="28"/>
          <w:szCs w:val="28"/>
        </w:rPr>
        <w:t xml:space="preserve">2011 </w:t>
      </w:r>
      <w:r w:rsidRPr="0031322B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Pr="0031322B">
        <w:rPr>
          <w:bCs/>
          <w:color w:val="000000"/>
          <w:sz w:val="28"/>
          <w:szCs w:val="28"/>
        </w:rPr>
        <w:t>416-ФЗ «О водоснабжении и водоотведении», 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r>
        <w:rPr>
          <w:bCs/>
          <w:color w:val="000000"/>
          <w:sz w:val="28"/>
          <w:szCs w:val="28"/>
        </w:rPr>
        <w:t xml:space="preserve">, </w:t>
      </w:r>
      <w:r w:rsidRPr="0031322B">
        <w:rPr>
          <w:bCs/>
          <w:color w:val="000000"/>
          <w:sz w:val="28"/>
          <w:szCs w:val="28"/>
        </w:rPr>
        <w:t>утв</w:t>
      </w:r>
      <w:r>
        <w:rPr>
          <w:bCs/>
          <w:color w:val="000000"/>
          <w:sz w:val="28"/>
          <w:szCs w:val="28"/>
        </w:rPr>
        <w:t>ержденными</w:t>
      </w:r>
      <w:r w:rsidRPr="0031322B">
        <w:rPr>
          <w:bCs/>
          <w:color w:val="000000"/>
          <w:sz w:val="28"/>
          <w:szCs w:val="28"/>
        </w:rPr>
        <w:t xml:space="preserve"> </w:t>
      </w:r>
      <w:hyperlink w:anchor="sub_0" w:history="1">
        <w:r w:rsidRPr="0031322B">
          <w:rPr>
            <w:bCs/>
            <w:color w:val="000000"/>
            <w:sz w:val="28"/>
            <w:szCs w:val="28"/>
          </w:rPr>
          <w:t>постановлением</w:t>
        </w:r>
      </w:hyperlink>
      <w:r w:rsidRPr="0031322B">
        <w:rPr>
          <w:bCs/>
          <w:color w:val="000000"/>
          <w:sz w:val="28"/>
          <w:szCs w:val="28"/>
        </w:rPr>
        <w:t xml:space="preserve"> Правительства РФ от 29</w:t>
      </w:r>
      <w:r>
        <w:rPr>
          <w:bCs/>
          <w:color w:val="000000"/>
          <w:sz w:val="28"/>
          <w:szCs w:val="28"/>
        </w:rPr>
        <w:t xml:space="preserve">.07.2013 № 641, статьями 6, 32, 43 Устава </w:t>
      </w:r>
      <w:proofErr w:type="spellStart"/>
      <w:r>
        <w:rPr>
          <w:bCs/>
          <w:color w:val="000000"/>
          <w:sz w:val="28"/>
          <w:szCs w:val="28"/>
        </w:rPr>
        <w:t>Новогромовского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bCs/>
          <w:color w:val="000000"/>
          <w:sz w:val="28"/>
          <w:szCs w:val="28"/>
        </w:rPr>
        <w:t>Новогромовского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образования </w:t>
      </w:r>
    </w:p>
    <w:p w:rsidR="005830AA" w:rsidRPr="00A73848" w:rsidRDefault="005830AA" w:rsidP="005830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5830AA" w:rsidRPr="00C764F7" w:rsidRDefault="005830AA" w:rsidP="005830AA">
      <w:pPr>
        <w:jc w:val="center"/>
        <w:rPr>
          <w:b/>
          <w:sz w:val="28"/>
          <w:szCs w:val="28"/>
        </w:rPr>
      </w:pPr>
      <w:proofErr w:type="spellStart"/>
      <w:proofErr w:type="gramStart"/>
      <w:r w:rsidRPr="00C764F7">
        <w:rPr>
          <w:b/>
          <w:sz w:val="28"/>
          <w:szCs w:val="28"/>
        </w:rPr>
        <w:t>п</w:t>
      </w:r>
      <w:proofErr w:type="spellEnd"/>
      <w:proofErr w:type="gramEnd"/>
      <w:r w:rsidRPr="00C764F7">
        <w:rPr>
          <w:b/>
          <w:sz w:val="28"/>
          <w:szCs w:val="28"/>
        </w:rPr>
        <w:t xml:space="preserve"> о с т а </w:t>
      </w:r>
      <w:proofErr w:type="spellStart"/>
      <w:r w:rsidRPr="00C764F7">
        <w:rPr>
          <w:b/>
          <w:sz w:val="28"/>
          <w:szCs w:val="28"/>
        </w:rPr>
        <w:t>н</w:t>
      </w:r>
      <w:proofErr w:type="spellEnd"/>
      <w:r w:rsidRPr="00C764F7">
        <w:rPr>
          <w:b/>
          <w:sz w:val="28"/>
          <w:szCs w:val="28"/>
        </w:rPr>
        <w:t xml:space="preserve"> о в л я е т:</w:t>
      </w:r>
    </w:p>
    <w:p w:rsidR="005830AA" w:rsidRPr="00A73848" w:rsidRDefault="005830AA" w:rsidP="005830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5830AA" w:rsidRDefault="005830AA" w:rsidP="005830AA">
      <w:pPr>
        <w:pStyle w:val="s1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1. </w:t>
      </w:r>
      <w:r w:rsidRPr="00163CC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94345E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94345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400FA8">
        <w:rPr>
          <w:rFonts w:ascii="Times New Roman" w:hAnsi="Times New Roman" w:cs="Times New Roman"/>
          <w:sz w:val="28"/>
          <w:szCs w:val="28"/>
        </w:rPr>
        <w:t xml:space="preserve">Утверждение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водоотведения»,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400F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19.09.2014 № 191, </w:t>
      </w:r>
      <w:r w:rsidRPr="00163CC1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AA" w:rsidRDefault="005830AA" w:rsidP="005830AA">
      <w:pPr>
        <w:ind w:firstLine="708"/>
        <w:jc w:val="both"/>
        <w:rPr>
          <w:sz w:val="28"/>
          <w:szCs w:val="28"/>
        </w:rPr>
      </w:pPr>
      <w:bookmarkStart w:id="0" w:name="sub_21"/>
      <w:r w:rsidRPr="00137940">
        <w:rPr>
          <w:sz w:val="28"/>
          <w:szCs w:val="28"/>
        </w:rPr>
        <w:t xml:space="preserve">1.1. </w:t>
      </w:r>
      <w:bookmarkEnd w:id="0"/>
      <w:r>
        <w:rPr>
          <w:sz w:val="28"/>
          <w:szCs w:val="28"/>
        </w:rPr>
        <w:t xml:space="preserve">подпункт в) пункта 2.10 раздела </w:t>
      </w:r>
      <w:r>
        <w:rPr>
          <w:sz w:val="28"/>
          <w:szCs w:val="28"/>
          <w:lang w:val="en-US"/>
        </w:rPr>
        <w:t>II</w:t>
      </w:r>
      <w:r w:rsidRPr="00BF458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830AA" w:rsidRDefault="005830AA" w:rsidP="005830AA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«в) проект </w:t>
      </w:r>
      <w:r w:rsidRPr="00400FA8">
        <w:rPr>
          <w:sz w:val="28"/>
          <w:szCs w:val="28"/>
        </w:rPr>
        <w:t>инвестиционн</w:t>
      </w:r>
      <w:r>
        <w:rPr>
          <w:sz w:val="28"/>
          <w:szCs w:val="28"/>
        </w:rPr>
        <w:t>ой</w:t>
      </w:r>
      <w:r w:rsidRPr="00400FA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ы, который должен соответствовать требованиям, установленным </w:t>
      </w:r>
      <w:r w:rsidRPr="0031322B">
        <w:rPr>
          <w:bCs/>
          <w:color w:val="000000"/>
          <w:sz w:val="28"/>
          <w:szCs w:val="28"/>
        </w:rPr>
        <w:t>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r>
        <w:rPr>
          <w:bCs/>
          <w:color w:val="000000"/>
          <w:sz w:val="28"/>
          <w:szCs w:val="28"/>
        </w:rPr>
        <w:t xml:space="preserve">, </w:t>
      </w:r>
      <w:r w:rsidRPr="0031322B">
        <w:rPr>
          <w:bCs/>
          <w:color w:val="000000"/>
          <w:sz w:val="28"/>
          <w:szCs w:val="28"/>
        </w:rPr>
        <w:t>утв</w:t>
      </w:r>
      <w:r>
        <w:rPr>
          <w:bCs/>
          <w:color w:val="000000"/>
          <w:sz w:val="28"/>
          <w:szCs w:val="28"/>
        </w:rPr>
        <w:t>ержденными</w:t>
      </w:r>
      <w:r w:rsidRPr="0031322B">
        <w:rPr>
          <w:bCs/>
          <w:color w:val="000000"/>
          <w:sz w:val="28"/>
          <w:szCs w:val="28"/>
        </w:rPr>
        <w:t xml:space="preserve"> </w:t>
      </w:r>
      <w:hyperlink w:anchor="sub_0" w:history="1">
        <w:r w:rsidRPr="0031322B">
          <w:rPr>
            <w:bCs/>
            <w:color w:val="000000"/>
            <w:sz w:val="28"/>
            <w:szCs w:val="28"/>
          </w:rPr>
          <w:t>постановлением</w:t>
        </w:r>
      </w:hyperlink>
      <w:r w:rsidRPr="0031322B">
        <w:rPr>
          <w:bCs/>
          <w:color w:val="000000"/>
          <w:sz w:val="28"/>
          <w:szCs w:val="28"/>
        </w:rPr>
        <w:t xml:space="preserve"> Правительства РФ от 29</w:t>
      </w:r>
      <w:r>
        <w:rPr>
          <w:bCs/>
          <w:color w:val="000000"/>
          <w:sz w:val="28"/>
          <w:szCs w:val="28"/>
        </w:rPr>
        <w:t>.07.2013 № 641 (далее – Правила)»;</w:t>
      </w:r>
    </w:p>
    <w:p w:rsidR="005830AA" w:rsidRDefault="005830AA" w:rsidP="005830A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пункт 2.16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подпунктами в), г),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следующего содержания:</w:t>
      </w:r>
    </w:p>
    <w:p w:rsidR="005830AA" w:rsidRDefault="005830AA" w:rsidP="0058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несоответствие проекта </w:t>
      </w:r>
      <w:r w:rsidRPr="00400FA8">
        <w:rPr>
          <w:sz w:val="28"/>
          <w:szCs w:val="28"/>
        </w:rPr>
        <w:t>инвестиционн</w:t>
      </w:r>
      <w:r>
        <w:rPr>
          <w:sz w:val="28"/>
          <w:szCs w:val="28"/>
        </w:rPr>
        <w:t>ой</w:t>
      </w:r>
      <w:r w:rsidRPr="00400FA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техническому заданию;</w:t>
      </w:r>
    </w:p>
    <w:p w:rsidR="005830AA" w:rsidRDefault="005830AA" w:rsidP="0058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несоответствие </w:t>
      </w:r>
      <w:r w:rsidRPr="00400FA8">
        <w:rPr>
          <w:sz w:val="28"/>
          <w:szCs w:val="28"/>
        </w:rPr>
        <w:t>инвестиционн</w:t>
      </w:r>
      <w:r>
        <w:rPr>
          <w:sz w:val="28"/>
          <w:szCs w:val="28"/>
        </w:rPr>
        <w:t>ой</w:t>
      </w:r>
      <w:r w:rsidRPr="00400FA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требованиям, установленным пунктом 10 Правил;</w:t>
      </w:r>
    </w:p>
    <w:p w:rsidR="005830AA" w:rsidRDefault="005830AA" w:rsidP="005830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принятие уполномоченным органом решения о том, </w:t>
      </w:r>
      <w:r w:rsidRPr="00DC1BB5">
        <w:rPr>
          <w:sz w:val="28"/>
          <w:szCs w:val="28"/>
        </w:rPr>
        <w:t>что в результате реализации мероприятий инвестиционной программы целевые показатели деятельности регулируемой организации не будут достигнуты и (или) реализация мероприятий инвестиционной программы возможна при меньшем уровне затрат</w:t>
      </w:r>
      <w:proofErr w:type="gramStart"/>
      <w:r w:rsidRPr="00DC1BB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830AA" w:rsidRDefault="005830AA" w:rsidP="005830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пункте 3.11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после слов «</w:t>
      </w:r>
      <w:r w:rsidRPr="001F53C2">
        <w:rPr>
          <w:sz w:val="28"/>
          <w:szCs w:val="28"/>
        </w:rPr>
        <w:t>заявление об урегу</w:t>
      </w:r>
      <w:r>
        <w:rPr>
          <w:sz w:val="28"/>
          <w:szCs w:val="28"/>
        </w:rPr>
        <w:t>лировании возникших разногласий» дополнить словами «</w:t>
      </w:r>
      <w:r w:rsidRPr="00283E44">
        <w:rPr>
          <w:sz w:val="28"/>
          <w:szCs w:val="28"/>
        </w:rPr>
        <w:t xml:space="preserve">по форме, представленной в Приложении № </w:t>
      </w:r>
      <w:r>
        <w:rPr>
          <w:sz w:val="28"/>
          <w:szCs w:val="28"/>
        </w:rPr>
        <w:t>3</w:t>
      </w:r>
      <w:r w:rsidRPr="00283E44">
        <w:rPr>
          <w:sz w:val="28"/>
          <w:szCs w:val="28"/>
        </w:rPr>
        <w:t xml:space="preserve"> к настоящему административному регламенту </w:t>
      </w:r>
      <w:r>
        <w:rPr>
          <w:sz w:val="28"/>
          <w:szCs w:val="28"/>
        </w:rPr>
        <w:t xml:space="preserve">с приложением документов в соответствии с перечнем, утвержденным Приложением № 4 </w:t>
      </w:r>
      <w:r w:rsidRPr="00283E44">
        <w:rPr>
          <w:sz w:val="28"/>
          <w:szCs w:val="28"/>
        </w:rPr>
        <w:t>к настоящему административному регламенту</w:t>
      </w:r>
      <w:r>
        <w:rPr>
          <w:sz w:val="28"/>
          <w:szCs w:val="28"/>
        </w:rPr>
        <w:t>».</w:t>
      </w:r>
      <w:proofErr w:type="gramEnd"/>
    </w:p>
    <w:p w:rsidR="005830AA" w:rsidRDefault="005830AA" w:rsidP="005830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5830AA" w:rsidRDefault="005830AA" w:rsidP="005830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форму Заявления </w:t>
      </w:r>
      <w:r w:rsidRPr="00AB4827">
        <w:rPr>
          <w:sz w:val="28"/>
          <w:szCs w:val="28"/>
        </w:rPr>
        <w:t>об урегулировании возникших разногласий при утверждении инвестиционной программы организации, осуществляющей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</w:t>
      </w:r>
      <w:r>
        <w:rPr>
          <w:sz w:val="28"/>
          <w:szCs w:val="28"/>
        </w:rPr>
        <w:t xml:space="preserve"> согласно приложению № 1 к настоящему постановлению;</w:t>
      </w:r>
    </w:p>
    <w:p w:rsidR="005830AA" w:rsidRDefault="005830AA" w:rsidP="005830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4827">
        <w:rPr>
          <w:sz w:val="28"/>
          <w:szCs w:val="28"/>
        </w:rPr>
        <w:t>2.2. Перечень прилагаемых документов к заявлению об урегулировании возникших разногласий при утверждении инвестиционной программы организации, осуществляющей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</w:t>
      </w:r>
      <w:r>
        <w:rPr>
          <w:sz w:val="28"/>
          <w:szCs w:val="28"/>
        </w:rPr>
        <w:t xml:space="preserve"> согласно приложению № 2 к настоящему постановлению.</w:t>
      </w:r>
    </w:p>
    <w:p w:rsidR="005830AA" w:rsidRPr="00A73848" w:rsidRDefault="005830AA" w:rsidP="00583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администрации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Pr="00400FA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Филипповой Д.Н. о</w:t>
      </w:r>
      <w:r w:rsidRPr="00A73848">
        <w:rPr>
          <w:sz w:val="28"/>
          <w:szCs w:val="28"/>
        </w:rPr>
        <w:t>публиковать настоящее постановление в издании «</w:t>
      </w:r>
      <w:proofErr w:type="spellStart"/>
      <w:r>
        <w:rPr>
          <w:sz w:val="28"/>
          <w:szCs w:val="28"/>
        </w:rPr>
        <w:t>Новогромовский</w:t>
      </w:r>
      <w:proofErr w:type="spellEnd"/>
      <w:r w:rsidRPr="00A73848">
        <w:rPr>
          <w:sz w:val="28"/>
          <w:szCs w:val="28"/>
        </w:rPr>
        <w:t xml:space="preserve"> вестник» и </w:t>
      </w:r>
      <w:r>
        <w:rPr>
          <w:sz w:val="28"/>
          <w:szCs w:val="28"/>
        </w:rPr>
        <w:t xml:space="preserve">разместить </w:t>
      </w:r>
      <w:r w:rsidRPr="00A73848">
        <w:rPr>
          <w:sz w:val="28"/>
          <w:szCs w:val="28"/>
        </w:rPr>
        <w:t>на официальном сайте Черемховского районного муниципального образования</w:t>
      </w:r>
      <w:r>
        <w:rPr>
          <w:sz w:val="28"/>
          <w:szCs w:val="28"/>
        </w:rPr>
        <w:t xml:space="preserve"> в разделе «Поселения района» в подразделе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в </w:t>
      </w:r>
      <w:r w:rsidRPr="00FE71A9">
        <w:rPr>
          <w:color w:val="000000"/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A73848">
        <w:rPr>
          <w:sz w:val="28"/>
          <w:szCs w:val="28"/>
        </w:rPr>
        <w:t>.</w:t>
      </w:r>
    </w:p>
    <w:p w:rsidR="005830AA" w:rsidRPr="00A73848" w:rsidRDefault="005830AA" w:rsidP="00583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3848">
        <w:rPr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5830AA" w:rsidRPr="00A73848" w:rsidRDefault="005830AA" w:rsidP="00583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3848">
        <w:rPr>
          <w:sz w:val="28"/>
          <w:szCs w:val="28"/>
        </w:rPr>
        <w:t xml:space="preserve">. </w:t>
      </w:r>
      <w:proofErr w:type="gramStart"/>
      <w:r w:rsidRPr="00A73848">
        <w:rPr>
          <w:sz w:val="28"/>
          <w:szCs w:val="28"/>
        </w:rPr>
        <w:t>Контроль за</w:t>
      </w:r>
      <w:proofErr w:type="gramEnd"/>
      <w:r w:rsidRPr="00A73848"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</w:t>
      </w:r>
      <w:r w:rsidRPr="00A7384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Инцкирвили</w:t>
      </w:r>
      <w:proofErr w:type="spellEnd"/>
      <w:r>
        <w:rPr>
          <w:sz w:val="28"/>
          <w:szCs w:val="28"/>
        </w:rPr>
        <w:t>.</w:t>
      </w:r>
    </w:p>
    <w:p w:rsidR="005830AA" w:rsidRDefault="005830AA" w:rsidP="005830AA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30AA" w:rsidRDefault="005830AA" w:rsidP="005830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5830AA" w:rsidRDefault="005830AA" w:rsidP="005830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Новогромовского</w:t>
      </w:r>
      <w:proofErr w:type="spellEnd"/>
    </w:p>
    <w:p w:rsidR="005830AA" w:rsidRDefault="005830AA" w:rsidP="005830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А.К. </w:t>
      </w:r>
      <w:proofErr w:type="spellStart"/>
      <w:r>
        <w:rPr>
          <w:color w:val="000000"/>
          <w:sz w:val="28"/>
          <w:szCs w:val="28"/>
        </w:rPr>
        <w:t>Инцкирвили</w:t>
      </w:r>
      <w:proofErr w:type="spellEnd"/>
    </w:p>
    <w:p w:rsidR="005830AA" w:rsidRDefault="005830AA" w:rsidP="005830AA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30AA" w:rsidRDefault="005830AA" w:rsidP="005830AA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30AA" w:rsidRDefault="005830AA" w:rsidP="005830AA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30AA" w:rsidRDefault="005830AA" w:rsidP="005830AA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30AA" w:rsidRDefault="005830AA" w:rsidP="005830AA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30AA" w:rsidRDefault="005830AA" w:rsidP="005830AA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503C3" w:rsidRDefault="000503C3" w:rsidP="005830AA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30AA" w:rsidRPr="00807B99" w:rsidRDefault="005830AA" w:rsidP="005830A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07B99">
        <w:rPr>
          <w:color w:val="000000"/>
        </w:rPr>
        <w:lastRenderedPageBreak/>
        <w:t>Приложение № 1</w:t>
      </w:r>
    </w:p>
    <w:p w:rsidR="005830AA" w:rsidRPr="00807B99" w:rsidRDefault="005830AA" w:rsidP="005830A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07B99">
        <w:rPr>
          <w:color w:val="000000"/>
        </w:rPr>
        <w:t>к постановлению администрации</w:t>
      </w:r>
    </w:p>
    <w:p w:rsidR="005830AA" w:rsidRPr="00807B99" w:rsidRDefault="005830AA" w:rsidP="005830AA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spellStart"/>
      <w:r w:rsidRPr="00807B99">
        <w:rPr>
          <w:color w:val="000000"/>
        </w:rPr>
        <w:t>Новогромовского</w:t>
      </w:r>
      <w:proofErr w:type="spellEnd"/>
      <w:r w:rsidRPr="00807B99">
        <w:rPr>
          <w:color w:val="000000"/>
        </w:rPr>
        <w:t xml:space="preserve"> муниципального образования</w:t>
      </w:r>
    </w:p>
    <w:p w:rsidR="005830AA" w:rsidRPr="00807B99" w:rsidRDefault="005830AA" w:rsidP="005830AA">
      <w:pPr>
        <w:jc w:val="right"/>
      </w:pPr>
      <w:r w:rsidRPr="00807B99">
        <w:t>от 10.02.2015 № 40</w:t>
      </w:r>
    </w:p>
    <w:p w:rsidR="005830AA" w:rsidRDefault="005830AA" w:rsidP="005830AA">
      <w:pPr>
        <w:ind w:left="4956" w:firstLine="431"/>
        <w:jc w:val="both"/>
      </w:pPr>
    </w:p>
    <w:p w:rsidR="005830AA" w:rsidRDefault="005830AA" w:rsidP="005830AA">
      <w:pPr>
        <w:ind w:left="4956" w:firstLine="431"/>
        <w:jc w:val="both"/>
      </w:pPr>
      <w:r>
        <w:t>П</w:t>
      </w:r>
      <w:r w:rsidRPr="008549E7">
        <w:t xml:space="preserve">риложение </w:t>
      </w:r>
      <w:r>
        <w:t>3</w:t>
      </w:r>
    </w:p>
    <w:p w:rsidR="005830AA" w:rsidRPr="00C85471" w:rsidRDefault="005830AA" w:rsidP="005830AA">
      <w:pPr>
        <w:widowControl w:val="0"/>
        <w:autoSpaceDE w:val="0"/>
        <w:autoSpaceDN w:val="0"/>
        <w:adjustRightInd w:val="0"/>
        <w:ind w:left="5387"/>
      </w:pPr>
      <w:r w:rsidRPr="00C85471">
        <w:t>к административному регламенту</w:t>
      </w:r>
    </w:p>
    <w:p w:rsidR="005830AA" w:rsidRPr="00C85471" w:rsidRDefault="005830AA" w:rsidP="005830AA">
      <w:pPr>
        <w:widowControl w:val="0"/>
        <w:autoSpaceDE w:val="0"/>
        <w:autoSpaceDN w:val="0"/>
        <w:adjustRightInd w:val="0"/>
        <w:ind w:left="5400"/>
      </w:pPr>
      <w:r w:rsidRPr="00C85471">
        <w:t xml:space="preserve">предоставления муниципальной услуги «Утверждение </w:t>
      </w:r>
      <w:proofErr w:type="gramStart"/>
      <w:r w:rsidRPr="00C85471">
        <w:t>инвестиционных</w:t>
      </w:r>
      <w:proofErr w:type="gramEnd"/>
    </w:p>
    <w:p w:rsidR="005830AA" w:rsidRPr="00C85471" w:rsidRDefault="005830AA" w:rsidP="005830AA">
      <w:pPr>
        <w:widowControl w:val="0"/>
        <w:autoSpaceDE w:val="0"/>
        <w:autoSpaceDN w:val="0"/>
        <w:adjustRightInd w:val="0"/>
        <w:ind w:left="5400"/>
        <w:rPr>
          <w:highlight w:val="yellow"/>
        </w:rPr>
      </w:pPr>
      <w:r w:rsidRPr="00C85471">
        <w:t>программ организаций, осуществляющих регулируемые виды деятельности в сферах горячего водоснабже</w:t>
      </w:r>
      <w:r>
        <w:t xml:space="preserve">ния, холодного водоснабжение и </w:t>
      </w:r>
      <w:r w:rsidRPr="00C85471">
        <w:t>(или) водоотведения»</w:t>
      </w:r>
    </w:p>
    <w:p w:rsidR="005830AA" w:rsidRDefault="005830AA" w:rsidP="005830AA"/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549E7">
        <w:t xml:space="preserve"> </w:t>
      </w:r>
    </w:p>
    <w:p w:rsidR="005830AA" w:rsidRDefault="005830AA" w:rsidP="005830AA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8549E7">
        <w:rPr>
          <w:rFonts w:ascii="Arial" w:hAnsi="Arial" w:cs="Arial"/>
          <w:color w:val="3C3C3C"/>
          <w:spacing w:val="2"/>
          <w:sz w:val="28"/>
          <w:szCs w:val="28"/>
        </w:rPr>
        <w:t xml:space="preserve">ЗАЯВЛЕНИЕ </w:t>
      </w:r>
    </w:p>
    <w:p w:rsidR="005830AA" w:rsidRPr="008549E7" w:rsidRDefault="005830AA" w:rsidP="005830AA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8549E7">
        <w:rPr>
          <w:rFonts w:ascii="Arial" w:hAnsi="Arial" w:cs="Arial"/>
          <w:color w:val="3C3C3C"/>
          <w:spacing w:val="2"/>
          <w:sz w:val="28"/>
          <w:szCs w:val="28"/>
        </w:rPr>
        <w:t>об урегулировании возникших разногласий при утверждении инвестиционной программы организации, осуществляющей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</w:t>
      </w: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92"/>
        <w:gridCol w:w="1272"/>
        <w:gridCol w:w="729"/>
        <w:gridCol w:w="548"/>
        <w:gridCol w:w="382"/>
        <w:gridCol w:w="1813"/>
        <w:gridCol w:w="548"/>
        <w:gridCol w:w="548"/>
        <w:gridCol w:w="549"/>
        <w:gridCol w:w="2724"/>
      </w:tblGrid>
      <w:tr w:rsidR="005830AA" w:rsidTr="00D644BC">
        <w:trPr>
          <w:gridAfter w:val="1"/>
          <w:wAfter w:w="1764" w:type="dxa"/>
          <w:trHeight w:val="15"/>
        </w:trPr>
        <w:tc>
          <w:tcPr>
            <w:tcW w:w="1109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1294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739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1848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5830AA" w:rsidRDefault="005830AA" w:rsidP="00D644BC">
            <w:pPr>
              <w:rPr>
                <w:sz w:val="2"/>
              </w:rPr>
            </w:pPr>
          </w:p>
        </w:tc>
      </w:tr>
      <w:tr w:rsidR="005830AA" w:rsidTr="00D644BC">
        <w:trPr>
          <w:gridAfter w:val="1"/>
          <w:wAfter w:w="1764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исх. 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от "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5830AA" w:rsidTr="00D644BC">
        <w:trPr>
          <w:gridAfter w:val="1"/>
          <w:wAfter w:w="1764" w:type="dxa"/>
        </w:trPr>
        <w:tc>
          <w:tcPr>
            <w:tcW w:w="757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(регистрационный номер заявителя)</w:t>
            </w:r>
          </w:p>
        </w:tc>
      </w:tr>
      <w:tr w:rsidR="005830AA" w:rsidTr="00D644BC">
        <w:trPr>
          <w:trHeight w:val="15"/>
        </w:trPr>
        <w:tc>
          <w:tcPr>
            <w:tcW w:w="11458" w:type="dxa"/>
            <w:gridSpan w:val="10"/>
          </w:tcPr>
          <w:p w:rsidR="005830AA" w:rsidRDefault="005830AA" w:rsidP="00D644BC">
            <w:pPr>
              <w:rPr>
                <w:sz w:val="2"/>
              </w:rPr>
            </w:pPr>
          </w:p>
        </w:tc>
      </w:tr>
      <w:tr w:rsidR="005830AA" w:rsidTr="00D644BC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________________________________________________________________________________________________</w:t>
            </w:r>
          </w:p>
        </w:tc>
      </w:tr>
      <w:tr w:rsidR="005830AA" w:rsidTr="00D644BC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(полное и сокращенное наименование заявителя (юридического лица)</w:t>
            </w:r>
            <w:r>
              <w:rPr>
                <w:color w:val="2D2D2D"/>
                <w:sz w:val="21"/>
                <w:szCs w:val="21"/>
              </w:rPr>
              <w:br/>
              <w:t xml:space="preserve">Юридический адрес: почтовый </w:t>
            </w:r>
            <w:proofErr w:type="spellStart"/>
            <w:r>
              <w:rPr>
                <w:color w:val="2D2D2D"/>
                <w:sz w:val="21"/>
                <w:szCs w:val="21"/>
              </w:rPr>
              <w:t>индекс________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субъект Российской  Федерации ___________________________, населенный </w:t>
            </w:r>
            <w:proofErr w:type="spellStart"/>
            <w:r>
              <w:rPr>
                <w:color w:val="2D2D2D"/>
                <w:sz w:val="21"/>
                <w:szCs w:val="21"/>
              </w:rPr>
              <w:t>пункт_______________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улица________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дом___</w:t>
            </w:r>
            <w:proofErr w:type="spellEnd"/>
            <w:r>
              <w:rPr>
                <w:color w:val="2D2D2D"/>
                <w:sz w:val="21"/>
                <w:szCs w:val="21"/>
              </w:rPr>
              <w:t>, офис (квартира)________.</w:t>
            </w:r>
            <w:r>
              <w:rPr>
                <w:color w:val="2D2D2D"/>
                <w:sz w:val="21"/>
                <w:szCs w:val="21"/>
              </w:rPr>
              <w:br/>
              <w:t xml:space="preserve">Почтовый (фактический) адрес: почтовый </w:t>
            </w:r>
            <w:proofErr w:type="spellStart"/>
            <w:r>
              <w:rPr>
                <w:color w:val="2D2D2D"/>
                <w:sz w:val="21"/>
                <w:szCs w:val="21"/>
              </w:rPr>
              <w:t>индекс________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субъект Российской </w:t>
            </w:r>
            <w:proofErr w:type="spellStart"/>
            <w:r>
              <w:rPr>
                <w:color w:val="2D2D2D"/>
                <w:sz w:val="21"/>
                <w:szCs w:val="21"/>
              </w:rPr>
              <w:t>Федерации___________________________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населенный </w:t>
            </w:r>
            <w:proofErr w:type="spellStart"/>
            <w:r>
              <w:rPr>
                <w:color w:val="2D2D2D"/>
                <w:sz w:val="21"/>
                <w:szCs w:val="21"/>
              </w:rPr>
              <w:t>пункт_______________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улица________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дом___</w:t>
            </w:r>
            <w:proofErr w:type="spellEnd"/>
            <w:r>
              <w:rPr>
                <w:color w:val="2D2D2D"/>
                <w:sz w:val="21"/>
                <w:szCs w:val="21"/>
              </w:rPr>
              <w:t>, офис (квартира)________.</w:t>
            </w:r>
            <w:r>
              <w:rPr>
                <w:color w:val="2D2D2D"/>
                <w:sz w:val="21"/>
                <w:szCs w:val="21"/>
              </w:rPr>
              <w:br/>
              <w:t>ИНН/КПП_____________________/________________________.</w:t>
            </w:r>
            <w:r>
              <w:rPr>
                <w:color w:val="2D2D2D"/>
                <w:sz w:val="21"/>
                <w:szCs w:val="21"/>
              </w:rPr>
              <w:br/>
              <w:t>ОГРН __________________________.</w:t>
            </w:r>
            <w:proofErr w:type="gramEnd"/>
          </w:p>
        </w:tc>
      </w:tr>
      <w:tr w:rsidR="005830AA" w:rsidTr="00D644BC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(____)_____________, 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факс (____)_____________, адрес электронной </w:t>
            </w:r>
            <w:proofErr w:type="spellStart"/>
            <w:r>
              <w:rPr>
                <w:color w:val="2D2D2D"/>
                <w:sz w:val="21"/>
                <w:szCs w:val="21"/>
              </w:rPr>
              <w:t>почты_______________________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  <w:r>
              <w:rPr>
                <w:color w:val="2D2D2D"/>
                <w:sz w:val="21"/>
                <w:szCs w:val="21"/>
              </w:rPr>
              <w:br/>
              <w:t xml:space="preserve">Прошу администрацию </w:t>
            </w:r>
            <w:proofErr w:type="spellStart"/>
            <w:r>
              <w:rPr>
                <w:color w:val="2D2D2D"/>
                <w:sz w:val="21"/>
                <w:szCs w:val="21"/>
              </w:rPr>
              <w:t>Новогромовского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муниципального образования рассмотреть разногласия, возникшие при утверждении инвестиционной программы</w:t>
            </w:r>
          </w:p>
        </w:tc>
      </w:tr>
      <w:tr w:rsidR="005830AA" w:rsidTr="00D644BC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</w:tr>
    </w:tbl>
    <w:p w:rsidR="005830AA" w:rsidRDefault="005830AA" w:rsidP="005830AA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(полное наименование инвестиционной программы)</w:t>
      </w: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Суть заявляемых разногласий*___________________________________________________________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Обоснованность заявляемых требований подтверждаю прилагаемыми к настоящему заявлению документами согласно описи: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07"/>
        <w:gridCol w:w="5184"/>
        <w:gridCol w:w="1287"/>
        <w:gridCol w:w="3027"/>
      </w:tblGrid>
      <w:tr w:rsidR="005830AA" w:rsidTr="00D644BC">
        <w:trPr>
          <w:trHeight w:val="15"/>
        </w:trPr>
        <w:tc>
          <w:tcPr>
            <w:tcW w:w="739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6098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1294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3326" w:type="dxa"/>
          </w:tcPr>
          <w:p w:rsidR="005830AA" w:rsidRDefault="005830AA" w:rsidP="00D644BC">
            <w:pPr>
              <w:rPr>
                <w:sz w:val="2"/>
              </w:rPr>
            </w:pPr>
          </w:p>
        </w:tc>
      </w:tr>
      <w:tr w:rsidR="005830AA" w:rsidTr="00D644B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lastRenderedPageBreak/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Кол-во</w:t>
            </w:r>
            <w:r>
              <w:rPr>
                <w:color w:val="2D2D2D"/>
                <w:sz w:val="21"/>
                <w:szCs w:val="21"/>
              </w:rPr>
              <w:br/>
              <w:t>листов,</w:t>
            </w:r>
            <w:r>
              <w:rPr>
                <w:color w:val="2D2D2D"/>
                <w:sz w:val="21"/>
                <w:szCs w:val="21"/>
              </w:rPr>
              <w:br/>
              <w:t>нумерация</w:t>
            </w:r>
            <w:r>
              <w:rPr>
                <w:color w:val="2D2D2D"/>
                <w:sz w:val="21"/>
                <w:szCs w:val="21"/>
              </w:rPr>
              <w:br/>
              <w:t>листов</w:t>
            </w:r>
            <w:r>
              <w:rPr>
                <w:color w:val="2D2D2D"/>
                <w:sz w:val="21"/>
                <w:szCs w:val="21"/>
              </w:rPr>
              <w:br/>
              <w:t>в папках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Сведения</w:t>
            </w:r>
            <w:r>
              <w:rPr>
                <w:color w:val="2D2D2D"/>
                <w:sz w:val="21"/>
                <w:szCs w:val="21"/>
              </w:rPr>
              <w:br/>
              <w:t>о представлении</w:t>
            </w:r>
            <w:r>
              <w:rPr>
                <w:color w:val="2D2D2D"/>
                <w:sz w:val="21"/>
                <w:szCs w:val="21"/>
              </w:rPr>
              <w:br/>
              <w:t>документа</w:t>
            </w:r>
            <w:r>
              <w:rPr>
                <w:color w:val="2D2D2D"/>
                <w:sz w:val="21"/>
                <w:szCs w:val="21"/>
              </w:rPr>
              <w:br/>
              <w:t>в уполномоченный орган</w:t>
            </w:r>
            <w:r>
              <w:rPr>
                <w:color w:val="2D2D2D"/>
                <w:sz w:val="21"/>
                <w:szCs w:val="21"/>
              </w:rPr>
              <w:br/>
              <w:t>(</w:t>
            </w:r>
            <w:proofErr w:type="gramStart"/>
            <w:r>
              <w:rPr>
                <w:color w:val="2D2D2D"/>
                <w:sz w:val="21"/>
                <w:szCs w:val="21"/>
              </w:rPr>
              <w:t>был</w:t>
            </w:r>
            <w:proofErr w:type="gramEnd"/>
            <w:r>
              <w:rPr>
                <w:color w:val="2D2D2D"/>
                <w:sz w:val="21"/>
                <w:szCs w:val="21"/>
              </w:rPr>
              <w:t>/не был</w:t>
            </w:r>
            <w:r>
              <w:rPr>
                <w:color w:val="2D2D2D"/>
                <w:sz w:val="21"/>
                <w:szCs w:val="21"/>
              </w:rPr>
              <w:br/>
              <w:t>ранее представлен)</w:t>
            </w:r>
          </w:p>
        </w:tc>
      </w:tr>
      <w:tr w:rsidR="005830AA" w:rsidTr="00D644B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</w:tr>
      <w:tr w:rsidR="005830AA" w:rsidTr="00D644B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</w:tr>
    </w:tbl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Изложенные в настоящем заявлении о разногласиях требования и достоверность информации, содержащейся в прилагаемых к настоящему заявлению о разногласиях материалах, подтверждаю: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90"/>
        <w:gridCol w:w="304"/>
        <w:gridCol w:w="2126"/>
        <w:gridCol w:w="304"/>
        <w:gridCol w:w="3081"/>
      </w:tblGrid>
      <w:tr w:rsidR="005830AA" w:rsidTr="00D644BC">
        <w:trPr>
          <w:trHeight w:val="15"/>
        </w:trPr>
        <w:tc>
          <w:tcPr>
            <w:tcW w:w="5174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2402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5830AA" w:rsidRDefault="005830AA" w:rsidP="00D644BC">
            <w:pPr>
              <w:rPr>
                <w:sz w:val="2"/>
              </w:rPr>
            </w:pPr>
          </w:p>
        </w:tc>
        <w:tc>
          <w:tcPr>
            <w:tcW w:w="3511" w:type="dxa"/>
          </w:tcPr>
          <w:p w:rsidR="005830AA" w:rsidRDefault="005830AA" w:rsidP="00D644BC">
            <w:pPr>
              <w:rPr>
                <w:sz w:val="2"/>
              </w:rPr>
            </w:pPr>
          </w:p>
        </w:tc>
      </w:tr>
      <w:tr w:rsidR="005830AA" w:rsidTr="00D644BC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</w:tr>
      <w:tr w:rsidR="005830AA" w:rsidTr="00D644BC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(наименование должности)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(подпись, печать)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0AA" w:rsidRDefault="005830AA" w:rsidP="00D644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(расшифровка подписи)</w:t>
            </w:r>
          </w:p>
        </w:tc>
      </w:tr>
    </w:tbl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* Примеры обоснования проблемы:</w:t>
      </w: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Организации не устанавливается тариф с учетом расходов на реализацию инвестиционной программы выше предельного индекса.</w:t>
      </w: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Уполномоченным органом не рассмотрена возможность реализации инвестиционной программы (части мероприятий, предусмотренных инвестиционной программой) за счет займов и кредитов, погашение которых осуществляется в последующие периоды регулирования или имеются разногласия в оценке стоимости привлечения заемного финансирования, срока исполнения обязательств перед кредиторами и т.п.</w:t>
      </w:r>
      <w:proofErr w:type="gramEnd"/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Иные разногласия, возникшие при утверждении инвестиционной программы организации, осуществляющей горячее водоснабжение, холодное водоснабжение и (или) водоотведение.</w:t>
      </w: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503C3" w:rsidRDefault="000503C3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503C3" w:rsidRDefault="000503C3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503C3" w:rsidRDefault="000503C3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Pr="00807B99" w:rsidRDefault="005830AA" w:rsidP="005830A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07B99">
        <w:rPr>
          <w:color w:val="000000"/>
        </w:rPr>
        <w:lastRenderedPageBreak/>
        <w:t>Приложение № 2</w:t>
      </w:r>
    </w:p>
    <w:p w:rsidR="005830AA" w:rsidRPr="00807B99" w:rsidRDefault="005830AA" w:rsidP="005830A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07B99">
        <w:rPr>
          <w:color w:val="000000"/>
        </w:rPr>
        <w:t>к постановлению администрации</w:t>
      </w:r>
    </w:p>
    <w:p w:rsidR="005830AA" w:rsidRPr="00807B99" w:rsidRDefault="005830AA" w:rsidP="005830AA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spellStart"/>
      <w:r w:rsidRPr="00807B99">
        <w:rPr>
          <w:color w:val="000000"/>
        </w:rPr>
        <w:t>Новогромовского</w:t>
      </w:r>
      <w:proofErr w:type="spellEnd"/>
      <w:r w:rsidRPr="00807B99">
        <w:rPr>
          <w:color w:val="000000"/>
        </w:rPr>
        <w:t xml:space="preserve"> муниципального образования</w:t>
      </w:r>
    </w:p>
    <w:p w:rsidR="005830AA" w:rsidRPr="00807B99" w:rsidRDefault="005830AA" w:rsidP="005830AA">
      <w:pPr>
        <w:jc w:val="right"/>
      </w:pPr>
      <w:r w:rsidRPr="00807B99">
        <w:t>от 10.02.2015 № 40</w:t>
      </w:r>
    </w:p>
    <w:p w:rsidR="005830AA" w:rsidRDefault="005830AA" w:rsidP="005830AA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30AA" w:rsidRDefault="005830AA" w:rsidP="005830AA">
      <w:pPr>
        <w:ind w:left="4956" w:firstLine="431"/>
      </w:pPr>
      <w:r>
        <w:t>П</w:t>
      </w:r>
      <w:r w:rsidRPr="008549E7">
        <w:t xml:space="preserve">риложение </w:t>
      </w:r>
      <w:r>
        <w:t>4</w:t>
      </w:r>
    </w:p>
    <w:p w:rsidR="005830AA" w:rsidRPr="00C85471" w:rsidRDefault="005830AA" w:rsidP="005830AA">
      <w:pPr>
        <w:widowControl w:val="0"/>
        <w:autoSpaceDE w:val="0"/>
        <w:autoSpaceDN w:val="0"/>
        <w:adjustRightInd w:val="0"/>
        <w:ind w:left="5387"/>
      </w:pPr>
      <w:r w:rsidRPr="00C85471">
        <w:t>к административному регламенту</w:t>
      </w:r>
    </w:p>
    <w:p w:rsidR="005830AA" w:rsidRPr="00C85471" w:rsidRDefault="005830AA" w:rsidP="005830AA">
      <w:pPr>
        <w:widowControl w:val="0"/>
        <w:autoSpaceDE w:val="0"/>
        <w:autoSpaceDN w:val="0"/>
        <w:adjustRightInd w:val="0"/>
        <w:ind w:left="5400"/>
      </w:pPr>
      <w:r w:rsidRPr="00C85471">
        <w:t xml:space="preserve">предоставления муниципальной услуги «Утверждение </w:t>
      </w:r>
      <w:proofErr w:type="gramStart"/>
      <w:r w:rsidRPr="00C85471">
        <w:t>инвестиционных</w:t>
      </w:r>
      <w:proofErr w:type="gramEnd"/>
    </w:p>
    <w:p w:rsidR="005830AA" w:rsidRPr="00C85471" w:rsidRDefault="005830AA" w:rsidP="005830AA">
      <w:pPr>
        <w:widowControl w:val="0"/>
        <w:autoSpaceDE w:val="0"/>
        <w:autoSpaceDN w:val="0"/>
        <w:adjustRightInd w:val="0"/>
        <w:ind w:left="5400"/>
        <w:rPr>
          <w:highlight w:val="yellow"/>
        </w:rPr>
      </w:pPr>
      <w:r w:rsidRPr="00C85471">
        <w:t>программ организаций, осуществляющих регулируемые виды деятельности в сферах горячего водоснабжения, холодного водос</w:t>
      </w:r>
      <w:r>
        <w:t xml:space="preserve">набжение и </w:t>
      </w:r>
      <w:r w:rsidRPr="00C85471">
        <w:t>(или) водоотведения»</w:t>
      </w:r>
    </w:p>
    <w:p w:rsidR="005830AA" w:rsidRPr="005767FF" w:rsidRDefault="005830AA" w:rsidP="005830AA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color w:val="3C3C3C"/>
          <w:spacing w:val="2"/>
          <w:lang w:val="ru-RU"/>
        </w:rPr>
      </w:pPr>
      <w:r w:rsidRPr="005767FF">
        <w:rPr>
          <w:b w:val="0"/>
          <w:bCs w:val="0"/>
          <w:color w:val="3C3C3C"/>
          <w:spacing w:val="2"/>
          <w:lang w:val="ru-RU"/>
        </w:rPr>
        <w:t>Перечень прилагаемых документов к заявлению об урегулировании возникших разногласий при утверждении инвестиционной программы организации, осуществляющей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</w:t>
      </w:r>
    </w:p>
    <w:p w:rsidR="005830AA" w:rsidRPr="00E137D5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137D5">
        <w:rPr>
          <w:color w:val="2D2D2D"/>
          <w:spacing w:val="2"/>
          <w:sz w:val="28"/>
          <w:szCs w:val="28"/>
        </w:rPr>
        <w:t>1. Пояснительная записка с подробным изложением сути разногласий и мотивированным обоснованием позиции заявителя со ссылкой на обосновывающие документы.</w:t>
      </w:r>
    </w:p>
    <w:p w:rsidR="005830AA" w:rsidRPr="00E137D5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137D5">
        <w:rPr>
          <w:color w:val="2D2D2D"/>
          <w:spacing w:val="2"/>
          <w:sz w:val="28"/>
          <w:szCs w:val="28"/>
        </w:rPr>
        <w:t>2. Документы, прилагаемые к заявлению об урегулировании возникших разногласий, для экономического обоснования заявляемых требований.</w:t>
      </w:r>
    </w:p>
    <w:p w:rsidR="005830AA" w:rsidRPr="00E137D5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137D5">
        <w:rPr>
          <w:color w:val="2D2D2D"/>
          <w:spacing w:val="2"/>
          <w:sz w:val="28"/>
          <w:szCs w:val="28"/>
        </w:rPr>
        <w:t xml:space="preserve">2.1. Информация </w:t>
      </w:r>
      <w:proofErr w:type="gramStart"/>
      <w:r w:rsidRPr="00E137D5">
        <w:rPr>
          <w:color w:val="2D2D2D"/>
          <w:spacing w:val="2"/>
          <w:sz w:val="28"/>
          <w:szCs w:val="28"/>
        </w:rPr>
        <w:t>о положительном влиянии на социально-экономическую ситуацию в случае принятия решения об установлении</w:t>
      </w:r>
      <w:proofErr w:type="gramEnd"/>
      <w:r w:rsidRPr="00E137D5">
        <w:rPr>
          <w:color w:val="2D2D2D"/>
          <w:spacing w:val="2"/>
          <w:sz w:val="28"/>
          <w:szCs w:val="28"/>
        </w:rPr>
        <w:t xml:space="preserve"> тарифов на уровне выше предельного индекса.</w:t>
      </w:r>
    </w:p>
    <w:p w:rsidR="005830AA" w:rsidRPr="00E137D5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137D5">
        <w:rPr>
          <w:color w:val="2D2D2D"/>
          <w:spacing w:val="2"/>
          <w:sz w:val="28"/>
          <w:szCs w:val="28"/>
        </w:rPr>
        <w:t>2.2. Финансовая модель инвестиционной программы, включающая связанные прогнозные отчетные формы бухгалтерской отчетности: бухгалтерский баланс, отчет о финансовых результатах, отчет о движении денежных средств; форма, содержащая основные характеристики программы, расчеты расходов, доходов и финансовых потоков организации по вновь создаваемым, реконструируемым или модернизируемым объектам.</w:t>
      </w:r>
    </w:p>
    <w:p w:rsidR="005830AA" w:rsidRPr="00E137D5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137D5">
        <w:rPr>
          <w:color w:val="2D2D2D"/>
          <w:spacing w:val="2"/>
          <w:sz w:val="28"/>
          <w:szCs w:val="28"/>
        </w:rPr>
        <w:t>2.3. Документы, обосновывающие плату за пользование заемными средствами (процентов по кредитам) на расчетный период регулирования с указанием величин процентных ставок по привлеченным кредитам с приложением:</w:t>
      </w:r>
    </w:p>
    <w:p w:rsidR="005830AA" w:rsidRPr="00E137D5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137D5">
        <w:rPr>
          <w:color w:val="2D2D2D"/>
          <w:spacing w:val="2"/>
          <w:sz w:val="28"/>
          <w:szCs w:val="28"/>
        </w:rPr>
        <w:t>- документов, обосновывающих расходы, необходимые для финансирования инвестиционной программы;</w:t>
      </w:r>
    </w:p>
    <w:p w:rsidR="005830AA" w:rsidRPr="00E137D5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137D5">
        <w:rPr>
          <w:color w:val="2D2D2D"/>
          <w:spacing w:val="2"/>
          <w:sz w:val="28"/>
          <w:szCs w:val="28"/>
        </w:rPr>
        <w:t>- копий кредитных договоров (договоров займа) со всеми приложениями и дополнениями к этим договорам.</w:t>
      </w:r>
    </w:p>
    <w:p w:rsidR="005830AA" w:rsidRPr="00E137D5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137D5">
        <w:rPr>
          <w:color w:val="2D2D2D"/>
          <w:spacing w:val="2"/>
          <w:sz w:val="28"/>
          <w:szCs w:val="28"/>
        </w:rPr>
        <w:t>2.4. Результаты независимой экспертизы проекта инвестиционной программы (при наличии), итоги общественного обсуждения (при наличии).</w:t>
      </w:r>
    </w:p>
    <w:p w:rsidR="005830AA" w:rsidRPr="005767FF" w:rsidRDefault="005830AA" w:rsidP="005830A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5767FF">
        <w:rPr>
          <w:color w:val="2D2D2D"/>
          <w:spacing w:val="2"/>
          <w:sz w:val="28"/>
          <w:szCs w:val="28"/>
        </w:rPr>
        <w:t>3. Организация вправе представить иные документы, которые, по ее мнению, имеют существенное значение для рассмотрения разногласий.</w:t>
      </w:r>
    </w:p>
    <w:p w:rsidR="00450AD8" w:rsidRDefault="00450AD8"/>
    <w:sectPr w:rsidR="00450AD8" w:rsidSect="000503C3">
      <w:headerReference w:type="even" r:id="rId7"/>
      <w:headerReference w:type="default" r:id="rId8"/>
      <w:headerReference w:type="first" r:id="rId9"/>
      <w:pgSz w:w="11906" w:h="16838"/>
      <w:pgMar w:top="120" w:right="567" w:bottom="1134" w:left="1134" w:header="1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E1" w:rsidRDefault="00BF5FE1" w:rsidP="005830AA">
      <w:r>
        <w:separator/>
      </w:r>
    </w:p>
  </w:endnote>
  <w:endnote w:type="continuationSeparator" w:id="0">
    <w:p w:rsidR="00BF5FE1" w:rsidRDefault="00BF5FE1" w:rsidP="0058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E1" w:rsidRDefault="00BF5FE1" w:rsidP="005830AA">
      <w:r>
        <w:separator/>
      </w:r>
    </w:p>
  </w:footnote>
  <w:footnote w:type="continuationSeparator" w:id="0">
    <w:p w:rsidR="00BF5FE1" w:rsidRDefault="00BF5FE1" w:rsidP="00583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85" w:rsidRDefault="008D451B" w:rsidP="006520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75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5B4">
      <w:rPr>
        <w:rStyle w:val="a5"/>
        <w:noProof/>
      </w:rPr>
      <w:t>2</w:t>
    </w:r>
    <w:r>
      <w:rPr>
        <w:rStyle w:val="a5"/>
      </w:rPr>
      <w:fldChar w:fldCharType="end"/>
    </w:r>
  </w:p>
  <w:p w:rsidR="009C0585" w:rsidRDefault="00BF5F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6437"/>
      <w:docPartObj>
        <w:docPartGallery w:val="Page Numbers (Top of Page)"/>
        <w:docPartUnique/>
      </w:docPartObj>
    </w:sdtPr>
    <w:sdtContent>
      <w:p w:rsidR="005830AA" w:rsidRDefault="008D451B">
        <w:pPr>
          <w:pStyle w:val="a3"/>
          <w:jc w:val="center"/>
        </w:pPr>
        <w:fldSimple w:instr=" PAGE   \* MERGEFORMAT ">
          <w:r w:rsidR="000503C3">
            <w:rPr>
              <w:noProof/>
            </w:rPr>
            <w:t>5</w:t>
          </w:r>
        </w:fldSimple>
      </w:p>
    </w:sdtContent>
  </w:sdt>
  <w:p w:rsidR="0079165E" w:rsidRDefault="00BF5FE1" w:rsidP="0079165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5E" w:rsidRDefault="00BF5FE1">
    <w:pPr>
      <w:pStyle w:val="a3"/>
      <w:jc w:val="center"/>
    </w:pPr>
  </w:p>
  <w:p w:rsidR="00807B99" w:rsidRDefault="00BF5FE1" w:rsidP="00807B9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AA"/>
    <w:rsid w:val="000503C3"/>
    <w:rsid w:val="00450AD8"/>
    <w:rsid w:val="005830AA"/>
    <w:rsid w:val="008D451B"/>
    <w:rsid w:val="009E75B4"/>
    <w:rsid w:val="00BF5FE1"/>
    <w:rsid w:val="00E0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3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30AA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header"/>
    <w:basedOn w:val="a"/>
    <w:link w:val="a4"/>
    <w:uiPriority w:val="99"/>
    <w:rsid w:val="00583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30AA"/>
  </w:style>
  <w:style w:type="paragraph" w:styleId="a6">
    <w:name w:val="Normal (Web)"/>
    <w:basedOn w:val="a"/>
    <w:uiPriority w:val="99"/>
    <w:unhideWhenUsed/>
    <w:rsid w:val="005830AA"/>
    <w:pPr>
      <w:spacing w:before="100" w:beforeAutospacing="1" w:after="100" w:afterAutospacing="1"/>
    </w:pPr>
  </w:style>
  <w:style w:type="character" w:styleId="a7">
    <w:name w:val="Strong"/>
    <w:qFormat/>
    <w:rsid w:val="005830AA"/>
    <w:rPr>
      <w:b/>
      <w:bCs/>
    </w:rPr>
  </w:style>
  <w:style w:type="paragraph" w:customStyle="1" w:styleId="s1">
    <w:name w:val="s_1"/>
    <w:basedOn w:val="a"/>
    <w:rsid w:val="005830A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5830A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830A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30AA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830AA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5830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6;n=44642;fld=134;dst=10001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1494</Words>
  <Characters>8522</Characters>
  <Application>Microsoft Office Word</Application>
  <DocSecurity>0</DocSecurity>
  <Lines>71</Lines>
  <Paragraphs>19</Paragraphs>
  <ScaleCrop>false</ScaleCrop>
  <Company>Krokoz™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2015-02-10T08:33:00Z</dcterms:created>
  <dcterms:modified xsi:type="dcterms:W3CDTF">2015-02-12T02:48:00Z</dcterms:modified>
</cp:coreProperties>
</file>